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2BD1D" w14:textId="6AF3ABD2" w:rsidR="00A36C56" w:rsidRPr="001E26F2" w:rsidRDefault="001E26F2" w:rsidP="00A36C56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Toshkent viloyat</w:t>
      </w:r>
      <w:r w:rsidR="006C199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filiali</w:t>
      </w:r>
      <w:r w:rsidR="007D1CB5" w:rsidRPr="00EB47B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1E26F2">
        <w:rPr>
          <w:rFonts w:ascii="Times New Roman" w:hAnsi="Times New Roman" w:cs="Times New Roman"/>
          <w:b/>
          <w:bCs/>
          <w:sz w:val="28"/>
          <w:szCs w:val="28"/>
          <w:lang w:val="en-US"/>
        </w:rPr>
        <w:t>bosh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lig‘i</w:t>
      </w:r>
      <w:r w:rsidR="00A36C56" w:rsidRPr="00EB47B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nomzodiga</w:t>
      </w:r>
      <w:r w:rsidR="00115C4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qo‘yilgan</w:t>
      </w:r>
    </w:p>
    <w:p w14:paraId="31D5D96E" w14:textId="44069740" w:rsidR="006E2729" w:rsidRPr="001E26F2" w:rsidRDefault="001E26F2" w:rsidP="00A36C56">
      <w:pPr>
        <w:ind w:firstLine="567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T</w:t>
      </w:r>
      <w:r w:rsidRPr="001E26F2">
        <w:rPr>
          <w:rFonts w:ascii="Times New Roman" w:hAnsi="Times New Roman" w:cs="Times New Roman"/>
          <w:b/>
          <w:bCs/>
          <w:sz w:val="28"/>
          <w:szCs w:val="28"/>
          <w:lang w:val="en-US"/>
        </w:rPr>
        <w:t>alablar</w:t>
      </w:r>
      <w:r w:rsidR="006E2729" w:rsidRPr="001E26F2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5DF6A4D6" w14:textId="4626D895" w:rsidR="00EB47B9" w:rsidRDefault="00EB47B9" w:rsidP="00EB47B9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  <w:t>1. 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Iqtisodiyot</w:t>
      </w:r>
      <w:r w:rsidR="006E2729" w:rsidRPr="00EB47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6E2729" w:rsidRPr="00EB47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moliya</w:t>
      </w:r>
      <w:r w:rsidR="006E2729" w:rsidRPr="00EB47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yo‘nalishida</w:t>
      </w:r>
      <w:r w:rsidR="006E2729" w:rsidRPr="00EB47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oliy</w:t>
      </w:r>
      <w:r w:rsidR="006E2729" w:rsidRPr="00EB47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ma’lumotga</w:t>
      </w:r>
      <w:r w:rsidR="006E2729" w:rsidRPr="00EB47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6E2729" w:rsidRPr="00EB47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bo‘lish</w:t>
      </w:r>
      <w:r w:rsidR="007D1CB5" w:rsidRPr="00EB47B9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xorijiy</w:t>
      </w:r>
      <w:r w:rsidR="007D1CB5" w:rsidRPr="00EB47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7D1CB5" w:rsidRPr="00EB47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xalqaro</w:t>
      </w:r>
      <w:r w:rsidR="007D1CB5" w:rsidRPr="00EB47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oliy</w:t>
      </w:r>
      <w:r w:rsidR="007D1CB5" w:rsidRPr="00EB47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o‘quv</w:t>
      </w:r>
      <w:r w:rsidR="007D1CB5" w:rsidRPr="00EB47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yurtlarida</w:t>
      </w:r>
      <w:r w:rsidR="007D1CB5" w:rsidRPr="00EB47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tahsil</w:t>
      </w:r>
      <w:r w:rsidR="007D1CB5" w:rsidRPr="00EB47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olgan</w:t>
      </w:r>
      <w:r w:rsidR="007D1CB5" w:rsidRPr="00EB47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nomzodlarga</w:t>
      </w:r>
      <w:r w:rsidR="007D1CB5" w:rsidRPr="00EB47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ustunlik</w:t>
      </w:r>
      <w:r w:rsidR="007D1CB5" w:rsidRPr="00EB47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beriladi</w:t>
      </w:r>
      <w:r w:rsidR="007D1CB5" w:rsidRPr="00EB47B9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6E2729" w:rsidRPr="00EB47B9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252039E2" w14:textId="1545ECB8" w:rsidR="00EB47B9" w:rsidRDefault="00EB47B9" w:rsidP="00EB47B9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EB47B9">
        <w:rPr>
          <w:rFonts w:ascii="Times New Roman" w:hAnsi="Times New Roman"/>
          <w:noProof/>
          <w:sz w:val="28"/>
          <w:szCs w:val="28"/>
          <w:lang w:val="uz-Cyrl-UZ" w:eastAsia="ru-RU"/>
        </w:rPr>
        <w:t>2</w:t>
      </w:r>
      <w:r>
        <w:rPr>
          <w:rFonts w:ascii="Times New Roman" w:hAnsi="Times New Roman"/>
          <w:noProof/>
          <w:sz w:val="28"/>
          <w:szCs w:val="28"/>
          <w:lang w:val="uz-Cyrl-UZ" w:eastAsia="ru-RU"/>
        </w:rPr>
        <w:t>.</w:t>
      </w:r>
      <w:r w:rsidRPr="00EB47B9">
        <w:rPr>
          <w:rFonts w:ascii="Times New Roman" w:hAnsi="Times New Roman"/>
          <w:noProof/>
          <w:sz w:val="28"/>
          <w:szCs w:val="28"/>
          <w:lang w:val="uz-Cyrl-UZ" w:eastAsia="ru-RU"/>
        </w:rPr>
        <w:t> </w:t>
      </w:r>
      <w:r w:rsidR="001E26F2">
        <w:rPr>
          <w:rFonts w:ascii="Times New Roman" w:hAnsi="Times New Roman"/>
          <w:noProof/>
          <w:sz w:val="28"/>
          <w:szCs w:val="28"/>
          <w:lang w:val="uz-Cyrl-UZ" w:eastAsia="ru-RU"/>
        </w:rPr>
        <w:t>Tijorat</w:t>
      </w:r>
      <w:r w:rsidRPr="00EB47B9">
        <w:rPr>
          <w:rFonts w:ascii="Times New Roman" w:hAnsi="Times New Roman"/>
          <w:noProof/>
          <w:sz w:val="28"/>
          <w:szCs w:val="28"/>
          <w:lang w:val="uz-Cyrl-UZ" w:eastAsia="ru-RU"/>
        </w:rPr>
        <w:t xml:space="preserve"> </w:t>
      </w:r>
      <w:r w:rsidR="001E26F2">
        <w:rPr>
          <w:rFonts w:ascii="Times New Roman" w:hAnsi="Times New Roman"/>
          <w:noProof/>
          <w:sz w:val="28"/>
          <w:szCs w:val="28"/>
          <w:lang w:val="uz-Cyrl-UZ" w:eastAsia="ru-RU"/>
        </w:rPr>
        <w:t>banklari</w:t>
      </w:r>
      <w:r w:rsidRPr="00EB47B9">
        <w:rPr>
          <w:rFonts w:ascii="Times New Roman" w:hAnsi="Times New Roman"/>
          <w:noProof/>
          <w:sz w:val="28"/>
          <w:szCs w:val="28"/>
          <w:lang w:val="uz-Cyrl-UZ" w:eastAsia="ru-RU"/>
        </w:rPr>
        <w:t xml:space="preserve">, </w:t>
      </w:r>
      <w:r w:rsidR="001E26F2">
        <w:rPr>
          <w:rFonts w:ascii="Times New Roman" w:hAnsi="Times New Roman"/>
          <w:noProof/>
          <w:sz w:val="28"/>
          <w:szCs w:val="28"/>
          <w:lang w:val="uz-Cyrl-UZ" w:eastAsia="ru-RU"/>
        </w:rPr>
        <w:t>lizing</w:t>
      </w:r>
      <w:r w:rsidRPr="00EB47B9">
        <w:rPr>
          <w:rFonts w:ascii="Times New Roman" w:hAnsi="Times New Roman"/>
          <w:noProof/>
          <w:sz w:val="28"/>
          <w:szCs w:val="28"/>
          <w:lang w:val="uz-Cyrl-UZ" w:eastAsia="ru-RU"/>
        </w:rPr>
        <w:t xml:space="preserve"> </w:t>
      </w:r>
      <w:bookmarkStart w:id="0" w:name="_Hlk183203778"/>
      <w:r w:rsidR="001E26F2">
        <w:rPr>
          <w:rFonts w:ascii="Times New Roman" w:hAnsi="Times New Roman"/>
          <w:noProof/>
          <w:sz w:val="28"/>
          <w:szCs w:val="28"/>
          <w:lang w:val="uz-Cyrl-UZ" w:eastAsia="ru-RU"/>
        </w:rPr>
        <w:t>va</w:t>
      </w:r>
      <w:r w:rsidRPr="00EB47B9">
        <w:rPr>
          <w:rFonts w:ascii="Times New Roman" w:hAnsi="Times New Roman"/>
          <w:noProof/>
          <w:sz w:val="28"/>
          <w:szCs w:val="28"/>
          <w:lang w:val="uz-Cyrl-UZ" w:eastAsia="ru-RU"/>
        </w:rPr>
        <w:t xml:space="preserve"> </w:t>
      </w:r>
      <w:r w:rsidR="001E26F2">
        <w:rPr>
          <w:rFonts w:ascii="Times New Roman" w:hAnsi="Times New Roman"/>
          <w:noProof/>
          <w:sz w:val="28"/>
          <w:szCs w:val="28"/>
          <w:lang w:val="uz-Cyrl-UZ" w:eastAsia="ru-RU"/>
        </w:rPr>
        <w:t>mikromoliyalash</w:t>
      </w:r>
      <w:r w:rsidRPr="00EB47B9">
        <w:rPr>
          <w:rFonts w:ascii="Times New Roman" w:hAnsi="Times New Roman"/>
          <w:noProof/>
          <w:sz w:val="28"/>
          <w:szCs w:val="28"/>
          <w:lang w:val="uz-Cyrl-UZ" w:eastAsia="ru-RU"/>
        </w:rPr>
        <w:t xml:space="preserve"> </w:t>
      </w:r>
      <w:bookmarkEnd w:id="0"/>
      <w:r w:rsidR="001E26F2">
        <w:rPr>
          <w:rFonts w:ascii="Times New Roman" w:hAnsi="Times New Roman"/>
          <w:noProof/>
          <w:sz w:val="28"/>
          <w:szCs w:val="28"/>
          <w:lang w:val="uz-Cyrl-UZ" w:eastAsia="ru-RU"/>
        </w:rPr>
        <w:t>tashkilotlarining</w:t>
      </w:r>
      <w:r w:rsidRPr="00EB47B9">
        <w:rPr>
          <w:rFonts w:ascii="Times New Roman" w:hAnsi="Times New Roman"/>
          <w:noProof/>
          <w:sz w:val="28"/>
          <w:szCs w:val="28"/>
          <w:lang w:val="uz-Cyrl-UZ" w:eastAsia="ru-RU"/>
        </w:rPr>
        <w:t xml:space="preserve"> </w:t>
      </w:r>
      <w:r w:rsidR="001E26F2">
        <w:rPr>
          <w:rFonts w:ascii="Times New Roman" w:hAnsi="Times New Roman"/>
          <w:noProof/>
          <w:sz w:val="28"/>
          <w:szCs w:val="28"/>
          <w:lang w:val="uz-Cyrl-UZ" w:eastAsia="ru-RU"/>
        </w:rPr>
        <w:t>kreditlash</w:t>
      </w:r>
      <w:r w:rsidRPr="00EB47B9">
        <w:rPr>
          <w:rFonts w:ascii="Times New Roman" w:hAnsi="Times New Roman"/>
          <w:noProof/>
          <w:sz w:val="28"/>
          <w:szCs w:val="28"/>
          <w:lang w:val="uz-Cyrl-UZ" w:eastAsia="ru-RU"/>
        </w:rPr>
        <w:t xml:space="preserve"> </w:t>
      </w:r>
      <w:r w:rsidR="001E26F2">
        <w:rPr>
          <w:rFonts w:ascii="Times New Roman" w:hAnsi="Times New Roman"/>
          <w:noProof/>
          <w:sz w:val="28"/>
          <w:szCs w:val="28"/>
          <w:lang w:val="uz-Cyrl-UZ" w:eastAsia="ru-RU"/>
        </w:rPr>
        <w:t>yo‘nalishi</w:t>
      </w:r>
      <w:r w:rsidRPr="00EB47B9">
        <w:rPr>
          <w:rFonts w:ascii="Times New Roman" w:hAnsi="Times New Roman"/>
          <w:noProof/>
          <w:sz w:val="28"/>
          <w:szCs w:val="28"/>
          <w:lang w:val="uz-Cyrl-UZ" w:eastAsia="ru-RU"/>
        </w:rPr>
        <w:t xml:space="preserve"> </w:t>
      </w:r>
      <w:r w:rsidR="001E26F2">
        <w:rPr>
          <w:rFonts w:ascii="Times New Roman" w:hAnsi="Times New Roman"/>
          <w:noProof/>
          <w:sz w:val="28"/>
          <w:szCs w:val="28"/>
          <w:lang w:val="uz-Cyrl-UZ" w:eastAsia="ru-RU"/>
        </w:rPr>
        <w:t>bo‘yicha</w:t>
      </w:r>
      <w:r w:rsidRPr="00EB47B9">
        <w:rPr>
          <w:rFonts w:ascii="Times New Roman" w:hAnsi="Times New Roman"/>
          <w:noProof/>
          <w:sz w:val="28"/>
          <w:szCs w:val="28"/>
          <w:lang w:val="uz-Cyrl-UZ" w:eastAsia="ru-RU"/>
        </w:rPr>
        <w:t xml:space="preserve"> </w:t>
      </w:r>
      <w:r w:rsidR="001E26F2">
        <w:rPr>
          <w:rFonts w:ascii="Times New Roman" w:hAnsi="Times New Roman"/>
          <w:noProof/>
          <w:sz w:val="28"/>
          <w:szCs w:val="28"/>
          <w:lang w:val="uz-Cyrl-UZ" w:eastAsia="ru-RU"/>
        </w:rPr>
        <w:t>hamda</w:t>
      </w:r>
      <w:r w:rsidRPr="00EB47B9">
        <w:rPr>
          <w:rFonts w:ascii="Times New Roman" w:hAnsi="Times New Roman"/>
          <w:noProof/>
          <w:sz w:val="28"/>
          <w:szCs w:val="28"/>
          <w:lang w:val="uz-Cyrl-UZ" w:eastAsia="ru-RU"/>
        </w:rPr>
        <w:t xml:space="preserve"> </w:t>
      </w:r>
      <w:r w:rsidR="001E26F2">
        <w:rPr>
          <w:rFonts w:ascii="Times New Roman" w:hAnsi="Times New Roman"/>
          <w:noProof/>
          <w:sz w:val="28"/>
          <w:szCs w:val="28"/>
          <w:lang w:val="uz-Cyrl-UZ" w:eastAsia="ru-RU"/>
        </w:rPr>
        <w:t>ushbu</w:t>
      </w:r>
      <w:r w:rsidRPr="00EB47B9">
        <w:rPr>
          <w:rFonts w:ascii="Times New Roman" w:hAnsi="Times New Roman"/>
          <w:noProof/>
          <w:sz w:val="28"/>
          <w:szCs w:val="28"/>
          <w:lang w:val="uz-Cyrl-UZ" w:eastAsia="ru-RU"/>
        </w:rPr>
        <w:t xml:space="preserve"> </w:t>
      </w:r>
      <w:r w:rsidR="001E26F2">
        <w:rPr>
          <w:rFonts w:ascii="Times New Roman" w:hAnsi="Times New Roman"/>
          <w:noProof/>
          <w:sz w:val="28"/>
          <w:szCs w:val="28"/>
          <w:lang w:val="uz-Cyrl-UZ" w:eastAsia="ru-RU"/>
        </w:rPr>
        <w:t>yo‘nalishni</w:t>
      </w:r>
      <w:r w:rsidRPr="00EB47B9">
        <w:rPr>
          <w:rFonts w:ascii="Times New Roman" w:hAnsi="Times New Roman"/>
          <w:noProof/>
          <w:sz w:val="28"/>
          <w:szCs w:val="28"/>
          <w:lang w:val="uz-Cyrl-UZ" w:eastAsia="ru-RU"/>
        </w:rPr>
        <w:t xml:space="preserve"> </w:t>
      </w:r>
      <w:r w:rsidR="001E26F2">
        <w:rPr>
          <w:rFonts w:ascii="Times New Roman" w:hAnsi="Times New Roman"/>
          <w:noProof/>
          <w:sz w:val="28"/>
          <w:szCs w:val="28"/>
          <w:lang w:val="uz-Cyrl-UZ" w:eastAsia="ru-RU"/>
        </w:rPr>
        <w:t>boshqarish</w:t>
      </w:r>
      <w:r w:rsidRPr="00EB47B9">
        <w:rPr>
          <w:rFonts w:ascii="Times New Roman" w:hAnsi="Times New Roman"/>
          <w:noProof/>
          <w:sz w:val="28"/>
          <w:szCs w:val="28"/>
          <w:lang w:val="uz-Cyrl-UZ" w:eastAsia="ru-RU"/>
        </w:rPr>
        <w:t xml:space="preserve"> </w:t>
      </w:r>
      <w:r w:rsidR="001E26F2">
        <w:rPr>
          <w:rFonts w:ascii="Times New Roman" w:hAnsi="Times New Roman"/>
          <w:noProof/>
          <w:sz w:val="28"/>
          <w:szCs w:val="28"/>
          <w:lang w:val="uz-Cyrl-UZ" w:eastAsia="ru-RU"/>
        </w:rPr>
        <w:t>bo‘yicha</w:t>
      </w:r>
      <w:r w:rsidRPr="00EB47B9">
        <w:rPr>
          <w:rFonts w:ascii="Times New Roman" w:hAnsi="Times New Roman"/>
          <w:noProof/>
          <w:sz w:val="28"/>
          <w:szCs w:val="28"/>
          <w:lang w:val="uz-Cyrl-UZ" w:eastAsia="ru-RU"/>
        </w:rPr>
        <w:t xml:space="preserve"> </w:t>
      </w:r>
      <w:r w:rsidR="001E26F2">
        <w:rPr>
          <w:rFonts w:ascii="Times New Roman" w:hAnsi="Times New Roman"/>
          <w:noProof/>
          <w:sz w:val="28"/>
          <w:szCs w:val="28"/>
          <w:lang w:val="uz-Cyrl-UZ" w:eastAsia="ru-RU"/>
        </w:rPr>
        <w:t>rahbarlik</w:t>
      </w:r>
      <w:r w:rsidRPr="00EB47B9">
        <w:rPr>
          <w:rFonts w:ascii="Times New Roman" w:hAnsi="Times New Roman"/>
          <w:noProof/>
          <w:sz w:val="28"/>
          <w:szCs w:val="28"/>
          <w:lang w:val="uz-Cyrl-UZ" w:eastAsia="ru-RU"/>
        </w:rPr>
        <w:t xml:space="preserve"> </w:t>
      </w:r>
      <w:r w:rsidR="001E26F2">
        <w:rPr>
          <w:rFonts w:ascii="Times New Roman" w:hAnsi="Times New Roman"/>
          <w:noProof/>
          <w:sz w:val="28"/>
          <w:szCs w:val="28"/>
          <w:lang w:val="uz-Cyrl-UZ" w:eastAsia="ru-RU"/>
        </w:rPr>
        <w:t>lavozimida</w:t>
      </w:r>
      <w:r w:rsidRPr="00EB47B9">
        <w:rPr>
          <w:rFonts w:ascii="Times New Roman" w:hAnsi="Times New Roman"/>
          <w:noProof/>
          <w:sz w:val="28"/>
          <w:szCs w:val="28"/>
          <w:lang w:val="uz-Cyrl-UZ" w:eastAsia="ru-RU"/>
        </w:rPr>
        <w:t xml:space="preserve"> </w:t>
      </w:r>
      <w:r w:rsidR="001E26F2">
        <w:rPr>
          <w:rFonts w:ascii="Times New Roman" w:hAnsi="Times New Roman"/>
          <w:noProof/>
          <w:sz w:val="28"/>
          <w:szCs w:val="28"/>
          <w:lang w:val="uz-Cyrl-UZ" w:eastAsia="ru-RU"/>
        </w:rPr>
        <w:t>kamida</w:t>
      </w:r>
      <w:r w:rsidRPr="00EB47B9">
        <w:rPr>
          <w:rFonts w:ascii="Times New Roman" w:hAnsi="Times New Roman"/>
          <w:noProof/>
          <w:sz w:val="28"/>
          <w:szCs w:val="28"/>
          <w:lang w:val="uz-Cyrl-UZ" w:eastAsia="ru-RU"/>
        </w:rPr>
        <w:t xml:space="preserve"> 5 (</w:t>
      </w:r>
      <w:r w:rsidR="001E26F2">
        <w:rPr>
          <w:rFonts w:ascii="Times New Roman" w:hAnsi="Times New Roman"/>
          <w:noProof/>
          <w:sz w:val="28"/>
          <w:szCs w:val="28"/>
          <w:lang w:val="uz-Cyrl-UZ" w:eastAsia="ru-RU"/>
        </w:rPr>
        <w:t>besh</w:t>
      </w:r>
      <w:r w:rsidRPr="00EB47B9">
        <w:rPr>
          <w:rFonts w:ascii="Times New Roman" w:hAnsi="Times New Roman"/>
          <w:noProof/>
          <w:sz w:val="28"/>
          <w:szCs w:val="28"/>
          <w:lang w:val="uz-Cyrl-UZ" w:eastAsia="ru-RU"/>
        </w:rPr>
        <w:t xml:space="preserve">) </w:t>
      </w:r>
      <w:r w:rsidR="001E26F2">
        <w:rPr>
          <w:rFonts w:ascii="Times New Roman" w:hAnsi="Times New Roman"/>
          <w:noProof/>
          <w:sz w:val="28"/>
          <w:szCs w:val="28"/>
          <w:lang w:val="uz-Cyrl-UZ" w:eastAsia="ru-RU"/>
        </w:rPr>
        <w:t>yillik</w:t>
      </w:r>
      <w:r w:rsidRPr="00EB47B9">
        <w:rPr>
          <w:rFonts w:ascii="Times New Roman" w:hAnsi="Times New Roman"/>
          <w:noProof/>
          <w:sz w:val="28"/>
          <w:szCs w:val="28"/>
          <w:lang w:val="uz-Cyrl-UZ" w:eastAsia="ru-RU"/>
        </w:rPr>
        <w:t xml:space="preserve"> </w:t>
      </w:r>
      <w:r w:rsidR="001E26F2">
        <w:rPr>
          <w:rFonts w:ascii="Times New Roman" w:hAnsi="Times New Roman"/>
          <w:noProof/>
          <w:sz w:val="28"/>
          <w:szCs w:val="28"/>
          <w:lang w:val="uz-Cyrl-UZ" w:eastAsia="ru-RU"/>
        </w:rPr>
        <w:t>mehnat</w:t>
      </w:r>
      <w:r w:rsidRPr="00EB47B9">
        <w:rPr>
          <w:rFonts w:ascii="Times New Roman" w:hAnsi="Times New Roman"/>
          <w:noProof/>
          <w:sz w:val="28"/>
          <w:szCs w:val="28"/>
          <w:lang w:val="uz-Cyrl-UZ" w:eastAsia="ru-RU"/>
        </w:rPr>
        <w:t xml:space="preserve"> </w:t>
      </w:r>
      <w:r w:rsidR="001E26F2">
        <w:rPr>
          <w:rFonts w:ascii="Times New Roman" w:hAnsi="Times New Roman"/>
          <w:noProof/>
          <w:sz w:val="28"/>
          <w:szCs w:val="28"/>
          <w:lang w:val="uz-Cyrl-UZ" w:eastAsia="ru-RU"/>
        </w:rPr>
        <w:t>stajiga</w:t>
      </w:r>
      <w:r w:rsidRPr="00EB47B9">
        <w:rPr>
          <w:rFonts w:ascii="Times New Roman" w:hAnsi="Times New Roman"/>
          <w:noProof/>
          <w:sz w:val="28"/>
          <w:szCs w:val="28"/>
          <w:lang w:val="uz-Cyrl-UZ" w:eastAsia="ru-RU"/>
        </w:rPr>
        <w:t xml:space="preserve"> </w:t>
      </w:r>
      <w:r w:rsidR="001E26F2">
        <w:rPr>
          <w:rFonts w:ascii="Times New Roman" w:hAnsi="Times New Roman"/>
          <w:noProof/>
          <w:sz w:val="28"/>
          <w:szCs w:val="28"/>
          <w:lang w:val="uz-Cyrl-UZ" w:eastAsia="ru-RU"/>
        </w:rPr>
        <w:t>va</w:t>
      </w:r>
      <w:r w:rsidRPr="00EB47B9">
        <w:rPr>
          <w:rFonts w:ascii="Times New Roman" w:hAnsi="Times New Roman"/>
          <w:noProof/>
          <w:sz w:val="28"/>
          <w:szCs w:val="28"/>
          <w:lang w:val="uz-Cyrl-UZ" w:eastAsia="ru-RU"/>
        </w:rPr>
        <w:t xml:space="preserve"> </w:t>
      </w:r>
      <w:r w:rsidR="001E26F2">
        <w:rPr>
          <w:rFonts w:ascii="Times New Roman" w:hAnsi="Times New Roman"/>
          <w:noProof/>
          <w:sz w:val="28"/>
          <w:szCs w:val="28"/>
          <w:lang w:val="uz-Cyrl-UZ" w:eastAsia="ru-RU"/>
        </w:rPr>
        <w:t>yetarli</w:t>
      </w:r>
      <w:r w:rsidRPr="00EB47B9">
        <w:rPr>
          <w:rFonts w:ascii="Times New Roman" w:hAnsi="Times New Roman"/>
          <w:noProof/>
          <w:sz w:val="28"/>
          <w:szCs w:val="28"/>
          <w:lang w:val="uz-Cyrl-UZ" w:eastAsia="ru-RU"/>
        </w:rPr>
        <w:t xml:space="preserve"> </w:t>
      </w:r>
      <w:r w:rsidR="001E26F2">
        <w:rPr>
          <w:rFonts w:ascii="Times New Roman" w:hAnsi="Times New Roman"/>
          <w:noProof/>
          <w:sz w:val="28"/>
          <w:szCs w:val="28"/>
          <w:lang w:val="uz-Cyrl-UZ" w:eastAsia="ru-RU"/>
        </w:rPr>
        <w:t>bilim</w:t>
      </w:r>
      <w:r w:rsidRPr="00EB47B9">
        <w:rPr>
          <w:rFonts w:ascii="Times New Roman" w:hAnsi="Times New Roman"/>
          <w:noProof/>
          <w:sz w:val="28"/>
          <w:szCs w:val="28"/>
          <w:lang w:val="uz-Cyrl-UZ" w:eastAsia="ru-RU"/>
        </w:rPr>
        <w:t xml:space="preserve"> – </w:t>
      </w:r>
      <w:r w:rsidR="001E26F2">
        <w:rPr>
          <w:rFonts w:ascii="Times New Roman" w:hAnsi="Times New Roman"/>
          <w:noProof/>
          <w:sz w:val="28"/>
          <w:szCs w:val="28"/>
          <w:lang w:val="uz-Cyrl-UZ" w:eastAsia="ru-RU"/>
        </w:rPr>
        <w:t>ko‘nikmalarga</w:t>
      </w:r>
      <w:r w:rsidRPr="00EB47B9">
        <w:rPr>
          <w:rFonts w:ascii="Times New Roman" w:hAnsi="Times New Roman"/>
          <w:noProof/>
          <w:sz w:val="28"/>
          <w:szCs w:val="28"/>
          <w:lang w:val="uz-Cyrl-UZ" w:eastAsia="ru-RU"/>
        </w:rPr>
        <w:t xml:space="preserve"> </w:t>
      </w:r>
      <w:r w:rsidR="001E26F2">
        <w:rPr>
          <w:rFonts w:ascii="Times New Roman" w:hAnsi="Times New Roman"/>
          <w:noProof/>
          <w:sz w:val="28"/>
          <w:szCs w:val="28"/>
          <w:lang w:val="uz-Cyrl-UZ" w:eastAsia="ru-RU"/>
        </w:rPr>
        <w:t>ega</w:t>
      </w:r>
      <w:r w:rsidRPr="00EB47B9">
        <w:rPr>
          <w:rFonts w:ascii="Times New Roman" w:hAnsi="Times New Roman"/>
          <w:noProof/>
          <w:sz w:val="28"/>
          <w:szCs w:val="28"/>
          <w:lang w:val="uz-Cyrl-UZ" w:eastAsia="ru-RU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bo‘lishi</w:t>
      </w:r>
      <w:r w:rsidR="006E2729" w:rsidRPr="00EB47B9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547E677F" w14:textId="1D1BC019" w:rsidR="00CF7B50" w:rsidRPr="00EB47B9" w:rsidRDefault="00EB47B9" w:rsidP="00EB47B9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  <w:t>3. 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Moliya</w:t>
      </w:r>
      <w:r w:rsidR="00CF7B50" w:rsidRPr="00EB47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tashkilotlari</w:t>
      </w:r>
      <w:r w:rsidR="00CF7B50" w:rsidRPr="00EB47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CF7B50" w:rsidRPr="00EB47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tadbirkorlik</w:t>
      </w:r>
      <w:r w:rsidR="00CF7B50" w:rsidRPr="00EB47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sub’ektlari</w:t>
      </w:r>
      <w:r w:rsidR="00CF7B50" w:rsidRPr="00EB47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CF7B50" w:rsidRPr="00EB47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ishlay</w:t>
      </w:r>
      <w:r w:rsidR="00CF7B50" w:rsidRPr="00EB47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="00CF7B50" w:rsidRPr="00EB47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qobiliyatiga</w:t>
      </w:r>
      <w:r w:rsidR="00CF7B50" w:rsidRPr="00EB47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egaligi</w:t>
      </w:r>
      <w:r w:rsidR="00CF7B50" w:rsidRPr="00EB47B9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1BBCDC26" w14:textId="0742F2FA" w:rsidR="006E2729" w:rsidRPr="00115C41" w:rsidRDefault="00B5317F" w:rsidP="00EB47B9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4. </w:t>
      </w:r>
      <w:r w:rsidR="00CF7B50" w:rsidRPr="00B5317F">
        <w:rPr>
          <w:rFonts w:ascii="Times New Roman" w:hAnsi="Times New Roman" w:cs="Times New Roman"/>
          <w:sz w:val="28"/>
          <w:szCs w:val="28"/>
          <w:lang w:val="uz-Cyrl-UZ"/>
        </w:rPr>
        <w:t>Microsoft Word</w:t>
      </w:r>
      <w:r w:rsidR="006E2729" w:rsidRPr="00B5317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CF7B50" w:rsidRPr="00B5317F">
        <w:rPr>
          <w:rFonts w:ascii="Times New Roman" w:hAnsi="Times New Roman" w:cs="Times New Roman"/>
          <w:sz w:val="28"/>
          <w:szCs w:val="28"/>
          <w:lang w:val="uz-Cyrl-UZ"/>
        </w:rPr>
        <w:t>Microsoft Excell</w:t>
      </w:r>
      <w:r w:rsidR="006E2729" w:rsidRPr="00B5317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CF7B50" w:rsidRPr="00B5317F">
        <w:rPr>
          <w:rFonts w:ascii="Times New Roman" w:hAnsi="Times New Roman" w:cs="Times New Roman"/>
          <w:sz w:val="28"/>
          <w:szCs w:val="28"/>
          <w:lang w:val="uz-Cyrl-UZ"/>
        </w:rPr>
        <w:t>Microsoft Power point</w:t>
      </w:r>
      <w:r w:rsidR="006E2729" w:rsidRPr="00B531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dasturlarini</w:t>
      </w:r>
      <w:r w:rsidR="006E2729" w:rsidRPr="00B531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mukammal</w:t>
      </w:r>
      <w:r w:rsidR="006E2729" w:rsidRPr="00B531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bilishi</w:t>
      </w:r>
      <w:r w:rsidR="006E2729" w:rsidRPr="00B531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E2729" w:rsidRPr="00B531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internet</w:t>
      </w:r>
      <w:r w:rsidR="006E2729" w:rsidRPr="00B531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tarmog‘idan</w:t>
      </w:r>
      <w:r w:rsidR="006E2729" w:rsidRPr="00B531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mustaqil</w:t>
      </w:r>
      <w:r w:rsidR="006E2729" w:rsidRPr="00B531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foydalana</w:t>
      </w:r>
      <w:r w:rsidR="006E2729" w:rsidRPr="00B531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olishi</w:t>
      </w:r>
      <w:r w:rsidR="006E2729" w:rsidRPr="00B5317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49932B5A" w14:textId="1B54A9F8" w:rsidR="00F26D64" w:rsidRPr="00B519F1" w:rsidRDefault="00B519F1" w:rsidP="00B519F1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15C41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5.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F26D64" w:rsidRPr="00B519F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tilini</w:t>
      </w:r>
      <w:r w:rsidR="00F26D64" w:rsidRPr="00B519F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mukammal</w:t>
      </w:r>
      <w:r w:rsidR="00F26D64" w:rsidRPr="00B519F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bilishi</w:t>
      </w:r>
      <w:r w:rsidR="00F26D64" w:rsidRPr="00B519F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xorijiy</w:t>
      </w:r>
      <w:r w:rsidR="00F26D64" w:rsidRPr="00B519F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tillarini</w:t>
      </w:r>
      <w:r w:rsidR="00F26D64" w:rsidRPr="00B519F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tillarini</w:t>
      </w:r>
      <w:r w:rsidR="00F26D64" w:rsidRPr="00B519F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bilish</w:t>
      </w:r>
      <w:r w:rsidR="00F26D64" w:rsidRPr="00B519F1">
        <w:rPr>
          <w:rFonts w:ascii="Times New Roman" w:hAnsi="Times New Roman" w:cs="Times New Roman"/>
          <w:sz w:val="28"/>
          <w:szCs w:val="28"/>
          <w:lang w:val="uz-Cyrl-UZ"/>
        </w:rPr>
        <w:t xml:space="preserve"> (IELTS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sertifikatiga</w:t>
      </w:r>
      <w:r w:rsidR="00F26D64" w:rsidRPr="00B519F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F26D64" w:rsidRPr="00B519F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F26D64" w:rsidRPr="00B519F1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kamida</w:t>
      </w:r>
      <w:r w:rsidR="00F26D64" w:rsidRPr="00B519F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26D64" w:rsidRPr="00115C41">
        <w:rPr>
          <w:rFonts w:ascii="Times New Roman" w:hAnsi="Times New Roman" w:cs="Times New Roman"/>
          <w:sz w:val="28"/>
          <w:szCs w:val="28"/>
          <w:lang w:val="uz-Cyrl-UZ"/>
        </w:rPr>
        <w:t>7</w:t>
      </w:r>
      <w:r w:rsidR="00F26D64" w:rsidRPr="00B519F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="00F26D64" w:rsidRPr="00B519F1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nomzodlar</w:t>
      </w:r>
      <w:r w:rsidR="00F26D64" w:rsidRPr="00B519F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rag‘batlantiriladi</w:t>
      </w:r>
      <w:r w:rsidR="00F26D64" w:rsidRPr="00B519F1">
        <w:rPr>
          <w:rFonts w:ascii="Times New Roman" w:hAnsi="Times New Roman" w:cs="Times New Roman"/>
          <w:sz w:val="28"/>
          <w:szCs w:val="28"/>
          <w:lang w:val="uz-Cyrl-UZ"/>
        </w:rPr>
        <w:t>);</w:t>
      </w:r>
    </w:p>
    <w:p w14:paraId="6124E56F" w14:textId="31B11265" w:rsidR="00FE23CE" w:rsidRPr="00FE23CE" w:rsidRDefault="00FE23CE" w:rsidP="00FE23CE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FE23CE">
        <w:rPr>
          <w:rFonts w:ascii="Times New Roman" w:hAnsi="Times New Roman" w:cs="Times New Roman"/>
          <w:sz w:val="28"/>
          <w:szCs w:val="28"/>
          <w:lang w:val="uz-Cyrl-UZ"/>
        </w:rPr>
        <w:t>6. 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Kompaniya</w:t>
      </w:r>
      <w:r w:rsidR="006E2729" w:rsidRPr="00FE23C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faoliyati</w:t>
      </w:r>
      <w:r w:rsidR="006E2729" w:rsidRPr="00FE23C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E2729" w:rsidRPr="00FE23C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bank</w:t>
      </w:r>
      <w:r w:rsidR="006E2729" w:rsidRPr="00FE23C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tizimiga</w:t>
      </w:r>
      <w:r w:rsidR="006E2729" w:rsidRPr="00FE23C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aloqador</w:t>
      </w:r>
      <w:r w:rsidR="006E2729" w:rsidRPr="00FE23C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="006E2729" w:rsidRPr="00FE23C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="006E2729" w:rsidRPr="00FE23C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normativ</w:t>
      </w:r>
      <w:r w:rsidR="007D1CB5" w:rsidRPr="00FE23CE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="006E2729" w:rsidRPr="00FE23C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hujjatlar</w:t>
      </w:r>
      <w:r w:rsidR="006E2729" w:rsidRPr="00FE23C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mazmun</w:t>
      </w:r>
      <w:r w:rsidR="006E2729" w:rsidRPr="00FE23C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mohiyatini</w:t>
      </w:r>
      <w:r w:rsidR="006E2729" w:rsidRPr="00FE23C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bilishi</w:t>
      </w:r>
      <w:r w:rsidR="006E2729" w:rsidRPr="00FE23CE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6751AC91" w14:textId="472A6AE8" w:rsidR="00FE23CE" w:rsidRPr="00FE23CE" w:rsidRDefault="00FE23CE" w:rsidP="00FE23CE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E23CE">
        <w:rPr>
          <w:rFonts w:ascii="Times New Roman" w:hAnsi="Times New Roman" w:cs="Times New Roman"/>
          <w:sz w:val="28"/>
          <w:szCs w:val="28"/>
          <w:lang w:val="uz-Cyrl-UZ"/>
        </w:rPr>
        <w:tab/>
        <w:t>7. 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Analitik</w:t>
      </w:r>
      <w:r w:rsidR="006E2729" w:rsidRPr="00FE23C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hisobotlar</w:t>
      </w:r>
      <w:r w:rsidR="006E2729" w:rsidRPr="00FE23C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ishlab</w:t>
      </w:r>
      <w:r w:rsidR="006E2729" w:rsidRPr="00FE23C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chiqish</w:t>
      </w:r>
      <w:r w:rsidR="006E2729" w:rsidRPr="00FE23C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E2729" w:rsidRPr="00FE23C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tayorlash</w:t>
      </w:r>
      <w:r w:rsidR="006E2729" w:rsidRPr="00FE23C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qobiliyatiga</w:t>
      </w:r>
      <w:r w:rsidR="006E2729" w:rsidRPr="00FE23C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6E2729" w:rsidRPr="00FE23C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bo‘lishi</w:t>
      </w:r>
      <w:r w:rsidR="006E2729" w:rsidRPr="00FE23CE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0652E4ED" w14:textId="4B50246D" w:rsidR="006E2729" w:rsidRPr="00FE23CE" w:rsidRDefault="00FE23CE" w:rsidP="00FE23CE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E23CE">
        <w:rPr>
          <w:rFonts w:ascii="Times New Roman" w:hAnsi="Times New Roman" w:cs="Times New Roman"/>
          <w:sz w:val="28"/>
          <w:szCs w:val="28"/>
          <w:lang w:val="uz-Cyrl-UZ"/>
        </w:rPr>
        <w:tab/>
        <w:t>8. 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Jamoa</w:t>
      </w:r>
      <w:r w:rsidR="006E2729" w:rsidRPr="00FE23C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6E2729" w:rsidRPr="00FE23C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ishlash</w:t>
      </w:r>
      <w:r w:rsidR="006E2729" w:rsidRPr="00FE23CE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tahliliy</w:t>
      </w:r>
      <w:r w:rsidR="006E2729" w:rsidRPr="00FE23C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E2729" w:rsidRPr="00FE23C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kreativ</w:t>
      </w:r>
      <w:r w:rsidR="006E2729" w:rsidRPr="00FE23C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fikrlash</w:t>
      </w:r>
      <w:r w:rsidR="006E2729" w:rsidRPr="00FE23CE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tashabbuskorlik</w:t>
      </w:r>
      <w:r w:rsidR="006E2729" w:rsidRPr="00FE23C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E2729" w:rsidRPr="00FE23C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="006E2729" w:rsidRPr="00FE23C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vazifasiga</w:t>
      </w:r>
      <w:r w:rsidR="006E2729" w:rsidRPr="00FE23C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mas’uliyat</w:t>
      </w:r>
      <w:r w:rsidR="006E2729" w:rsidRPr="00FE23C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6E2729" w:rsidRPr="00FE23C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yondashish</w:t>
      </w:r>
      <w:r w:rsidR="006E2729" w:rsidRPr="00FE23C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6E2729" w:rsidRPr="00FE23C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qaror</w:t>
      </w:r>
      <w:r w:rsidR="006E2729" w:rsidRPr="00FE23C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="006E2729" w:rsidRPr="00FE23C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qilishda</w:t>
      </w:r>
      <w:r w:rsidR="006E2729" w:rsidRPr="00FE23C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professional</w:t>
      </w:r>
      <w:r w:rsidR="006E2729" w:rsidRPr="00FE23C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yondoshish</w:t>
      </w:r>
      <w:r w:rsidR="006E2729" w:rsidRPr="00FE23C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qobiliyatlariga</w:t>
      </w:r>
      <w:r w:rsidR="006E2729" w:rsidRPr="00FE23C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6E2729" w:rsidRPr="00FE23C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E26F2">
        <w:rPr>
          <w:rFonts w:ascii="Times New Roman" w:hAnsi="Times New Roman" w:cs="Times New Roman"/>
          <w:sz w:val="28"/>
          <w:szCs w:val="28"/>
          <w:lang w:val="uz-Cyrl-UZ"/>
        </w:rPr>
        <w:t>bo‘lishi</w:t>
      </w:r>
      <w:r w:rsidR="006E2729" w:rsidRPr="00FE23CE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36E31570" w14:textId="40BA28A1" w:rsidR="0061327B" w:rsidRPr="00115C41" w:rsidRDefault="0061327B" w:rsidP="00A36C56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556EF099" w14:textId="4B499929" w:rsidR="002D787E" w:rsidRPr="00EB47B9" w:rsidRDefault="001E26F2" w:rsidP="00A36C56">
      <w:pPr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Vazifalar</w:t>
      </w:r>
      <w:r w:rsidR="002D787E" w:rsidRPr="00EB47B9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14:paraId="2AFB7764" w14:textId="09CFBBBD" w:rsidR="00820DE0" w:rsidRDefault="001E26F2" w:rsidP="00820DE0">
      <w:pPr>
        <w:pStyle w:val="a4"/>
        <w:numPr>
          <w:ilvl w:val="0"/>
          <w:numId w:val="6"/>
        </w:numPr>
        <w:tabs>
          <w:tab w:val="left" w:pos="426"/>
          <w:tab w:val="left" w:pos="709"/>
          <w:tab w:val="left" w:pos="851"/>
        </w:tabs>
        <w:spacing w:after="80"/>
        <w:ind w:left="0" w:firstLine="567"/>
        <w:jc w:val="both"/>
        <w:rPr>
          <w:rFonts w:cs="Times New Roman"/>
          <w:szCs w:val="28"/>
          <w:lang w:val="uz-Cyrl-UZ"/>
        </w:rPr>
      </w:pPr>
      <w:r>
        <w:rPr>
          <w:rFonts w:cs="Times New Roman"/>
          <w:szCs w:val="28"/>
          <w:lang w:val="uz-Cyrl-UZ"/>
        </w:rPr>
        <w:t>O‘zbekiston</w:t>
      </w:r>
      <w:r w:rsidR="002D787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Respublikasi</w:t>
      </w:r>
      <w:r w:rsidR="002D787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Prezidenti</w:t>
      </w:r>
      <w:r w:rsidR="002D787E" w:rsidRPr="00EB47B9">
        <w:rPr>
          <w:rFonts w:cs="Times New Roman"/>
          <w:szCs w:val="28"/>
          <w:lang w:val="uz-Cyrl-UZ"/>
        </w:rPr>
        <w:t xml:space="preserve">, </w:t>
      </w:r>
      <w:r>
        <w:rPr>
          <w:rFonts w:cs="Times New Roman"/>
          <w:szCs w:val="28"/>
          <w:lang w:val="uz-Cyrl-UZ"/>
        </w:rPr>
        <w:t>Oliy</w:t>
      </w:r>
      <w:r w:rsidR="002D787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Majlisi</w:t>
      </w:r>
      <w:r w:rsidR="002D787E" w:rsidRPr="00EB47B9">
        <w:rPr>
          <w:rFonts w:cs="Times New Roman"/>
          <w:szCs w:val="28"/>
          <w:lang w:val="uz-Cyrl-UZ"/>
        </w:rPr>
        <w:t xml:space="preserve">, </w:t>
      </w:r>
      <w:r>
        <w:rPr>
          <w:rFonts w:cs="Times New Roman"/>
          <w:szCs w:val="28"/>
          <w:lang w:val="uz-Cyrl-UZ"/>
        </w:rPr>
        <w:t>O‘zbekiston</w:t>
      </w:r>
      <w:r w:rsidR="002D787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Respublikasi</w:t>
      </w:r>
      <w:r w:rsidR="002D787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Prezidenti</w:t>
      </w:r>
      <w:r w:rsidR="002D787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Administratsiyasi</w:t>
      </w:r>
      <w:r w:rsidR="002D787E" w:rsidRPr="00EB47B9">
        <w:rPr>
          <w:rFonts w:cs="Times New Roman"/>
          <w:szCs w:val="28"/>
          <w:lang w:val="uz-Cyrl-UZ"/>
        </w:rPr>
        <w:t xml:space="preserve">, </w:t>
      </w:r>
      <w:r>
        <w:rPr>
          <w:rFonts w:cs="Times New Roman"/>
          <w:szCs w:val="28"/>
          <w:lang w:val="uz-Cyrl-UZ"/>
        </w:rPr>
        <w:t>Vazirlar</w:t>
      </w:r>
      <w:r w:rsidR="002D787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Mahkamasi</w:t>
      </w:r>
      <w:r w:rsidR="002D787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tomonidan</w:t>
      </w:r>
      <w:r w:rsidR="002D787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qabul</w:t>
      </w:r>
      <w:r w:rsidR="002D787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qilinagn</w:t>
      </w:r>
      <w:r w:rsidR="002D787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me’yoriy</w:t>
      </w:r>
      <w:r w:rsidR="002D787E" w:rsidRPr="00EB47B9">
        <w:rPr>
          <w:rFonts w:cs="Times New Roman"/>
          <w:szCs w:val="28"/>
          <w:lang w:val="uz-Cyrl-UZ"/>
        </w:rPr>
        <w:t xml:space="preserve"> – </w:t>
      </w:r>
      <w:r>
        <w:rPr>
          <w:rFonts w:cs="Times New Roman"/>
          <w:szCs w:val="28"/>
          <w:lang w:val="uz-Cyrl-UZ"/>
        </w:rPr>
        <w:t>huquqiy</w:t>
      </w:r>
      <w:r w:rsidR="002D787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hujjatlar</w:t>
      </w:r>
      <w:r w:rsidR="002D787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bo‘yicha</w:t>
      </w:r>
      <w:r w:rsidR="002D787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ishlay</w:t>
      </w:r>
      <w:r w:rsidR="002D787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olish</w:t>
      </w:r>
      <w:r w:rsidR="002D787E" w:rsidRPr="00EB47B9">
        <w:rPr>
          <w:rFonts w:cs="Times New Roman"/>
          <w:szCs w:val="28"/>
          <w:lang w:val="uz-Cyrl-UZ"/>
        </w:rPr>
        <w:t>;</w:t>
      </w:r>
      <w:bookmarkStart w:id="1" w:name="_Hlk32057422"/>
      <w:bookmarkStart w:id="2" w:name="_Hlk32059775"/>
    </w:p>
    <w:p w14:paraId="7B5869FA" w14:textId="598AC461" w:rsidR="00820DE0" w:rsidRPr="00820DE0" w:rsidRDefault="001E26F2" w:rsidP="00820DE0">
      <w:pPr>
        <w:pStyle w:val="a4"/>
        <w:numPr>
          <w:ilvl w:val="0"/>
          <w:numId w:val="6"/>
        </w:numPr>
        <w:tabs>
          <w:tab w:val="left" w:pos="426"/>
          <w:tab w:val="left" w:pos="709"/>
          <w:tab w:val="left" w:pos="851"/>
        </w:tabs>
        <w:spacing w:after="80"/>
        <w:ind w:left="0" w:firstLine="567"/>
        <w:jc w:val="both"/>
        <w:rPr>
          <w:rFonts w:cs="Times New Roman"/>
          <w:szCs w:val="28"/>
          <w:lang w:val="uz-Cyrl-UZ"/>
        </w:rPr>
      </w:pPr>
      <w:r>
        <w:rPr>
          <w:noProof/>
          <w:lang w:val="uz-Cyrl-UZ"/>
        </w:rPr>
        <w:t>Bevosita</w:t>
      </w:r>
      <w:r w:rsidR="00820DE0" w:rsidRPr="00820DE0">
        <w:rPr>
          <w:noProof/>
          <w:lang w:val="uz-Cyrl-UZ"/>
        </w:rPr>
        <w:t xml:space="preserve"> </w:t>
      </w:r>
      <w:r>
        <w:rPr>
          <w:noProof/>
          <w:lang w:val="uz-Cyrl-UZ"/>
        </w:rPr>
        <w:t>filialga</w:t>
      </w:r>
      <w:r w:rsidR="00820DE0" w:rsidRPr="00820DE0">
        <w:rPr>
          <w:noProof/>
          <w:lang w:val="uz-Cyrl-UZ"/>
        </w:rPr>
        <w:t xml:space="preserve"> </w:t>
      </w:r>
      <w:r>
        <w:rPr>
          <w:noProof/>
          <w:lang w:val="uz-Cyrl-UZ"/>
        </w:rPr>
        <w:t>rahbarlik</w:t>
      </w:r>
      <w:r w:rsidR="00820DE0" w:rsidRPr="00820DE0">
        <w:rPr>
          <w:noProof/>
          <w:lang w:val="uz-Cyrl-UZ"/>
        </w:rPr>
        <w:t xml:space="preserve"> </w:t>
      </w:r>
      <w:r>
        <w:rPr>
          <w:noProof/>
          <w:lang w:val="uz-Cyrl-UZ"/>
        </w:rPr>
        <w:t>qiladi</w:t>
      </w:r>
      <w:r w:rsidR="00820DE0" w:rsidRPr="00820DE0">
        <w:rPr>
          <w:noProof/>
          <w:lang w:val="uz-Cyrl-UZ"/>
        </w:rPr>
        <w:t xml:space="preserve">, </w:t>
      </w:r>
      <w:r>
        <w:rPr>
          <w:noProof/>
          <w:lang w:val="uz-Cyrl-UZ"/>
        </w:rPr>
        <w:t>kompaniya</w:t>
      </w:r>
      <w:r w:rsidR="00820DE0" w:rsidRPr="00820DE0">
        <w:rPr>
          <w:noProof/>
          <w:lang w:val="uz-Cyrl-UZ"/>
        </w:rPr>
        <w:t xml:space="preserve"> </w:t>
      </w:r>
      <w:r>
        <w:rPr>
          <w:noProof/>
          <w:lang w:val="uz-Cyrl-UZ"/>
        </w:rPr>
        <w:t>faoliyati</w:t>
      </w:r>
      <w:r w:rsidR="00820DE0" w:rsidRPr="00820DE0">
        <w:rPr>
          <w:noProof/>
          <w:lang w:val="uz-Cyrl-UZ"/>
        </w:rPr>
        <w:t xml:space="preserve"> </w:t>
      </w:r>
      <w:r>
        <w:rPr>
          <w:noProof/>
          <w:lang w:val="uz-Cyrl-UZ"/>
        </w:rPr>
        <w:t>bilan</w:t>
      </w:r>
      <w:r w:rsidR="00820DE0" w:rsidRPr="00820DE0">
        <w:rPr>
          <w:noProof/>
          <w:lang w:val="uz-Cyrl-UZ"/>
        </w:rPr>
        <w:t xml:space="preserve"> </w:t>
      </w:r>
      <w:r>
        <w:rPr>
          <w:noProof/>
          <w:lang w:val="uz-Cyrl-UZ"/>
        </w:rPr>
        <w:t>bog‘liq</w:t>
      </w:r>
      <w:r w:rsidR="00820DE0" w:rsidRPr="00820DE0">
        <w:rPr>
          <w:noProof/>
          <w:lang w:val="uz-Cyrl-UZ"/>
        </w:rPr>
        <w:t xml:space="preserve"> </w:t>
      </w:r>
      <w:r>
        <w:rPr>
          <w:noProof/>
          <w:lang w:val="uz-Cyrl-UZ"/>
        </w:rPr>
        <w:t>ichki</w:t>
      </w:r>
      <w:r w:rsidR="00820DE0" w:rsidRPr="00820DE0">
        <w:rPr>
          <w:noProof/>
          <w:lang w:val="uz-Cyrl-UZ"/>
        </w:rPr>
        <w:t xml:space="preserve"> </w:t>
      </w:r>
      <w:r>
        <w:rPr>
          <w:noProof/>
          <w:lang w:val="uz-Cyrl-UZ"/>
        </w:rPr>
        <w:t>me’yoriy</w:t>
      </w:r>
      <w:r w:rsidR="00820DE0" w:rsidRPr="00820DE0">
        <w:rPr>
          <w:noProof/>
          <w:lang w:val="uz-Cyrl-UZ"/>
        </w:rPr>
        <w:t xml:space="preserve"> </w:t>
      </w:r>
      <w:r>
        <w:rPr>
          <w:noProof/>
          <w:lang w:val="uz-Cyrl-UZ"/>
        </w:rPr>
        <w:t>hujjatlarni</w:t>
      </w:r>
      <w:r w:rsidR="00820DE0" w:rsidRPr="00820DE0">
        <w:rPr>
          <w:noProof/>
          <w:lang w:val="uz-Cyrl-UZ"/>
        </w:rPr>
        <w:t xml:space="preserve"> </w:t>
      </w:r>
      <w:r>
        <w:rPr>
          <w:noProof/>
          <w:lang w:val="uz-Cyrl-UZ"/>
        </w:rPr>
        <w:t>ishlab</w:t>
      </w:r>
      <w:r w:rsidR="00820DE0" w:rsidRPr="00820DE0">
        <w:rPr>
          <w:noProof/>
          <w:lang w:val="uz-Cyrl-UZ"/>
        </w:rPr>
        <w:t xml:space="preserve"> </w:t>
      </w:r>
      <w:r>
        <w:rPr>
          <w:noProof/>
          <w:lang w:val="uz-Cyrl-UZ"/>
        </w:rPr>
        <w:t>chiqishda</w:t>
      </w:r>
      <w:r w:rsidR="00820DE0" w:rsidRPr="00820DE0">
        <w:rPr>
          <w:noProof/>
          <w:lang w:val="uz-Cyrl-UZ"/>
        </w:rPr>
        <w:t xml:space="preserve"> </w:t>
      </w:r>
      <w:r>
        <w:rPr>
          <w:noProof/>
          <w:lang w:val="uz-Cyrl-UZ"/>
        </w:rPr>
        <w:t>va</w:t>
      </w:r>
      <w:r w:rsidR="00820DE0" w:rsidRPr="00820DE0">
        <w:rPr>
          <w:noProof/>
          <w:lang w:val="uz-Cyrl-UZ"/>
        </w:rPr>
        <w:t xml:space="preserve"> </w:t>
      </w:r>
      <w:r>
        <w:rPr>
          <w:noProof/>
          <w:lang w:val="uz-Cyrl-UZ"/>
        </w:rPr>
        <w:t>mavjudlarini</w:t>
      </w:r>
      <w:r w:rsidR="00820DE0" w:rsidRPr="00820DE0">
        <w:rPr>
          <w:noProof/>
          <w:lang w:val="uz-Cyrl-UZ"/>
        </w:rPr>
        <w:t xml:space="preserve"> </w:t>
      </w:r>
      <w:r>
        <w:rPr>
          <w:noProof/>
          <w:lang w:val="uz-Cyrl-UZ"/>
        </w:rPr>
        <w:t>takomillashtirishda</w:t>
      </w:r>
      <w:r w:rsidR="00820DE0" w:rsidRPr="00820DE0">
        <w:rPr>
          <w:noProof/>
          <w:lang w:val="uz-Cyrl-UZ"/>
        </w:rPr>
        <w:t xml:space="preserve"> </w:t>
      </w:r>
      <w:r>
        <w:rPr>
          <w:noProof/>
          <w:lang w:val="uz-Cyrl-UZ"/>
        </w:rPr>
        <w:t>ishtirok</w:t>
      </w:r>
      <w:r w:rsidR="00820DE0" w:rsidRPr="00820DE0">
        <w:rPr>
          <w:noProof/>
          <w:lang w:val="uz-Cyrl-UZ"/>
        </w:rPr>
        <w:t xml:space="preserve"> </w:t>
      </w:r>
      <w:r>
        <w:rPr>
          <w:noProof/>
          <w:color w:val="000000" w:themeColor="text1"/>
          <w:lang w:val="uz-Cyrl-UZ"/>
        </w:rPr>
        <w:t>etish</w:t>
      </w:r>
      <w:r w:rsidR="00820DE0" w:rsidRPr="00820DE0">
        <w:rPr>
          <w:noProof/>
          <w:color w:val="000000" w:themeColor="text1"/>
          <w:lang w:val="uz-Cyrl-UZ"/>
        </w:rPr>
        <w:t>;</w:t>
      </w:r>
    </w:p>
    <w:p w14:paraId="714F0177" w14:textId="0CD69D59" w:rsidR="00E248CE" w:rsidRPr="00EB47B9" w:rsidRDefault="001E26F2" w:rsidP="00E248CE">
      <w:pPr>
        <w:pStyle w:val="a4"/>
        <w:numPr>
          <w:ilvl w:val="0"/>
          <w:numId w:val="6"/>
        </w:numPr>
        <w:tabs>
          <w:tab w:val="left" w:pos="709"/>
          <w:tab w:val="left" w:pos="851"/>
        </w:tabs>
        <w:spacing w:before="120" w:after="120"/>
        <w:ind w:left="0" w:firstLine="567"/>
        <w:jc w:val="both"/>
        <w:rPr>
          <w:rFonts w:cs="Times New Roman"/>
          <w:szCs w:val="28"/>
          <w:lang w:val="uz-Cyrl-UZ"/>
        </w:rPr>
      </w:pPr>
      <w:r>
        <w:rPr>
          <w:rFonts w:cs="Times New Roman"/>
          <w:szCs w:val="28"/>
          <w:lang w:val="uz-Cyrl-UZ"/>
        </w:rPr>
        <w:t>tadbirkorlarni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moliyalashtirishda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uning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loyihalarini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tahlil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qilish</w:t>
      </w:r>
      <w:r w:rsidR="00E248CE" w:rsidRPr="00EB47B9">
        <w:rPr>
          <w:rFonts w:cs="Times New Roman"/>
          <w:szCs w:val="28"/>
          <w:lang w:val="uz-Cyrl-UZ"/>
        </w:rPr>
        <w:t xml:space="preserve">, </w:t>
      </w:r>
      <w:r>
        <w:rPr>
          <w:rFonts w:cs="Times New Roman"/>
          <w:szCs w:val="28"/>
          <w:lang w:val="uz-Cyrl-UZ"/>
        </w:rPr>
        <w:t>zaruriy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hujjatlarni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jamlashda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ko‘maklashish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va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uzviy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ishlarni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tashkil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etish</w:t>
      </w:r>
      <w:r w:rsidR="00E248CE" w:rsidRPr="00EB47B9">
        <w:rPr>
          <w:rFonts w:cs="Times New Roman"/>
          <w:szCs w:val="28"/>
          <w:lang w:val="uz-Cyrl-UZ"/>
        </w:rPr>
        <w:t>;</w:t>
      </w:r>
    </w:p>
    <w:p w14:paraId="7EF81DF9" w14:textId="7BBD3138" w:rsidR="00E248CE" w:rsidRPr="00EB47B9" w:rsidRDefault="001E26F2" w:rsidP="00E248CE">
      <w:pPr>
        <w:pStyle w:val="a4"/>
        <w:numPr>
          <w:ilvl w:val="0"/>
          <w:numId w:val="6"/>
        </w:numPr>
        <w:tabs>
          <w:tab w:val="left" w:pos="709"/>
          <w:tab w:val="left" w:pos="851"/>
        </w:tabs>
        <w:spacing w:before="120" w:after="120"/>
        <w:ind w:left="0" w:firstLine="567"/>
        <w:jc w:val="both"/>
        <w:rPr>
          <w:rFonts w:cs="Times New Roman"/>
          <w:szCs w:val="28"/>
          <w:lang w:val="uz-Cyrl-UZ"/>
        </w:rPr>
      </w:pPr>
      <w:r>
        <w:rPr>
          <w:rFonts w:cs="Times New Roman"/>
          <w:szCs w:val="28"/>
          <w:lang w:val="uz-Cyrl-UZ"/>
        </w:rPr>
        <w:t>loyihalarini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monitoring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qilish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va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samaradorligini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ta’minlash</w:t>
      </w:r>
      <w:r w:rsidR="00E248CE" w:rsidRPr="00EB47B9">
        <w:rPr>
          <w:rFonts w:cs="Times New Roman"/>
          <w:szCs w:val="28"/>
          <w:lang w:val="uz-Cyrl-UZ"/>
        </w:rPr>
        <w:t>;</w:t>
      </w:r>
    </w:p>
    <w:p w14:paraId="0FA2E175" w14:textId="02693A55" w:rsidR="00E248CE" w:rsidRPr="00EB47B9" w:rsidRDefault="001E26F2" w:rsidP="00E248CE">
      <w:pPr>
        <w:pStyle w:val="a4"/>
        <w:numPr>
          <w:ilvl w:val="0"/>
          <w:numId w:val="6"/>
        </w:numPr>
        <w:tabs>
          <w:tab w:val="left" w:pos="709"/>
          <w:tab w:val="left" w:pos="851"/>
        </w:tabs>
        <w:spacing w:before="120" w:after="120"/>
        <w:ind w:left="0" w:firstLine="567"/>
        <w:jc w:val="both"/>
        <w:rPr>
          <w:rFonts w:cs="Times New Roman"/>
          <w:szCs w:val="28"/>
          <w:lang w:val="uz-Cyrl-UZ"/>
        </w:rPr>
      </w:pPr>
      <w:r>
        <w:rPr>
          <w:rFonts w:cs="Times New Roman"/>
          <w:szCs w:val="28"/>
          <w:lang w:val="uz-Cyrl-UZ"/>
        </w:rPr>
        <w:t>hududlarda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tadbirkorlikni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rivojlantirish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asosida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ijtimoiy</w:t>
      </w:r>
      <w:r w:rsidR="00E248CE" w:rsidRPr="00EB47B9">
        <w:rPr>
          <w:rFonts w:cs="Times New Roman"/>
          <w:szCs w:val="28"/>
          <w:lang w:val="uz-Cyrl-UZ"/>
        </w:rPr>
        <w:t>-</w:t>
      </w:r>
      <w:r>
        <w:rPr>
          <w:rFonts w:cs="Times New Roman"/>
          <w:szCs w:val="28"/>
          <w:lang w:val="uz-Cyrl-UZ"/>
        </w:rPr>
        <w:t>iqtisodiy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rivojlantirish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dasturlarini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o‘rganishda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ishtirok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etish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va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takliflar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tayyorlash</w:t>
      </w:r>
      <w:r w:rsidR="00E248CE" w:rsidRPr="00EB47B9">
        <w:rPr>
          <w:rFonts w:cs="Times New Roman"/>
          <w:szCs w:val="28"/>
          <w:lang w:val="uz-Cyrl-UZ"/>
        </w:rPr>
        <w:t>;</w:t>
      </w:r>
    </w:p>
    <w:p w14:paraId="76AFECB0" w14:textId="12218746" w:rsidR="00E248CE" w:rsidRPr="00EB47B9" w:rsidRDefault="001E26F2" w:rsidP="00E248CE">
      <w:pPr>
        <w:pStyle w:val="a4"/>
        <w:numPr>
          <w:ilvl w:val="0"/>
          <w:numId w:val="6"/>
        </w:numPr>
        <w:tabs>
          <w:tab w:val="left" w:pos="709"/>
          <w:tab w:val="left" w:pos="851"/>
        </w:tabs>
        <w:spacing w:before="120" w:after="120"/>
        <w:ind w:left="0" w:firstLine="567"/>
        <w:jc w:val="both"/>
        <w:rPr>
          <w:rFonts w:cs="Times New Roman"/>
          <w:szCs w:val="28"/>
          <w:lang w:val="uz-Cyrl-UZ"/>
        </w:rPr>
      </w:pPr>
      <w:r>
        <w:rPr>
          <w:rFonts w:cs="Times New Roman"/>
          <w:szCs w:val="28"/>
          <w:lang w:val="uz-Cyrl-UZ"/>
        </w:rPr>
        <w:t>joylarda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tadbirkorlik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faoliyatini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rivojlantirish</w:t>
      </w:r>
      <w:r w:rsidR="00E248CE" w:rsidRPr="00EB47B9">
        <w:rPr>
          <w:rFonts w:cs="Times New Roman"/>
          <w:szCs w:val="28"/>
          <w:lang w:val="uz-Cyrl-UZ"/>
        </w:rPr>
        <w:t xml:space="preserve">, </w:t>
      </w:r>
      <w:r>
        <w:rPr>
          <w:rFonts w:cs="Times New Roman"/>
          <w:szCs w:val="28"/>
          <w:lang w:val="uz-Cyrl-UZ"/>
        </w:rPr>
        <w:t>mavjud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muammolarni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aniqlash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va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ularni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tezkorlik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bilan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bartaraf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etish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bo‘yicha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takliflarni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tayyorlash</w:t>
      </w:r>
      <w:r w:rsidR="00E248CE" w:rsidRPr="00EB47B9">
        <w:rPr>
          <w:rFonts w:cs="Times New Roman"/>
          <w:szCs w:val="28"/>
          <w:lang w:val="uz-Cyrl-UZ"/>
        </w:rPr>
        <w:t>;</w:t>
      </w:r>
    </w:p>
    <w:p w14:paraId="56181C10" w14:textId="72277C1D" w:rsidR="00E248CE" w:rsidRPr="00EB47B9" w:rsidRDefault="001E26F2" w:rsidP="00E248CE">
      <w:pPr>
        <w:pStyle w:val="a4"/>
        <w:numPr>
          <w:ilvl w:val="0"/>
          <w:numId w:val="6"/>
        </w:numPr>
        <w:tabs>
          <w:tab w:val="left" w:pos="709"/>
          <w:tab w:val="left" w:pos="851"/>
        </w:tabs>
        <w:spacing w:before="120" w:after="120"/>
        <w:ind w:left="0" w:firstLine="567"/>
        <w:jc w:val="both"/>
        <w:rPr>
          <w:rFonts w:cs="Times New Roman"/>
          <w:szCs w:val="28"/>
          <w:lang w:val="uz-Cyrl-UZ"/>
        </w:rPr>
      </w:pPr>
      <w:r>
        <w:rPr>
          <w:rFonts w:cs="Times New Roman"/>
          <w:szCs w:val="28"/>
          <w:lang w:val="uz-Cyrl-UZ"/>
        </w:rPr>
        <w:t>ijtimoiy</w:t>
      </w:r>
      <w:r w:rsidR="00E248CE" w:rsidRPr="00EB47B9">
        <w:rPr>
          <w:rFonts w:cs="Times New Roman"/>
          <w:szCs w:val="28"/>
          <w:lang w:val="uz-Cyrl-UZ"/>
        </w:rPr>
        <w:t xml:space="preserve"> - </w:t>
      </w:r>
      <w:r>
        <w:rPr>
          <w:rFonts w:cs="Times New Roman"/>
          <w:szCs w:val="28"/>
          <w:lang w:val="uz-Cyrl-UZ"/>
        </w:rPr>
        <w:t>iqtisodiy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islohotlar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doirasida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tadbirkorlikni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qo‘llab</w:t>
      </w:r>
      <w:r w:rsidR="00E248CE" w:rsidRPr="00EB47B9">
        <w:rPr>
          <w:rFonts w:cs="Times New Roman"/>
          <w:szCs w:val="28"/>
          <w:lang w:val="uz-Cyrl-UZ"/>
        </w:rPr>
        <w:t>-</w:t>
      </w:r>
      <w:r>
        <w:rPr>
          <w:rFonts w:cs="Times New Roman"/>
          <w:szCs w:val="28"/>
          <w:lang w:val="uz-Cyrl-UZ"/>
        </w:rPr>
        <w:t>quvvatlashda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Kompaniyaning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roli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haqida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doimiy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tushuntirishlar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berish</w:t>
      </w:r>
      <w:r w:rsidR="00E248CE" w:rsidRPr="00EB47B9">
        <w:rPr>
          <w:rFonts w:cs="Times New Roman"/>
          <w:szCs w:val="28"/>
          <w:lang w:val="uz-Cyrl-UZ"/>
        </w:rPr>
        <w:t>;</w:t>
      </w:r>
    </w:p>
    <w:p w14:paraId="75F98307" w14:textId="6D4F9691" w:rsidR="00E248CE" w:rsidRPr="00EB47B9" w:rsidRDefault="001E26F2" w:rsidP="00E248CE">
      <w:pPr>
        <w:pStyle w:val="a4"/>
        <w:numPr>
          <w:ilvl w:val="0"/>
          <w:numId w:val="6"/>
        </w:numPr>
        <w:tabs>
          <w:tab w:val="left" w:pos="709"/>
          <w:tab w:val="left" w:pos="851"/>
        </w:tabs>
        <w:spacing w:before="120" w:after="120"/>
        <w:ind w:left="0" w:firstLine="567"/>
        <w:jc w:val="both"/>
        <w:rPr>
          <w:rFonts w:cs="Times New Roman"/>
          <w:szCs w:val="28"/>
          <w:lang w:val="uz-Cyrl-UZ"/>
        </w:rPr>
      </w:pPr>
      <w:r>
        <w:rPr>
          <w:rFonts w:cs="Times New Roman"/>
          <w:szCs w:val="28"/>
          <w:lang w:val="uz-Cyrl-UZ"/>
        </w:rPr>
        <w:t>tadbirkorlik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faoliyatini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qo‘llab</w:t>
      </w:r>
      <w:r w:rsidR="00E248CE" w:rsidRPr="00EB47B9">
        <w:rPr>
          <w:rFonts w:cs="Times New Roman"/>
          <w:szCs w:val="28"/>
          <w:lang w:val="uz-Cyrl-UZ"/>
        </w:rPr>
        <w:t>-</w:t>
      </w:r>
      <w:r>
        <w:rPr>
          <w:rFonts w:cs="Times New Roman"/>
          <w:szCs w:val="28"/>
          <w:lang w:val="uz-Cyrl-UZ"/>
        </w:rPr>
        <w:t>quvvatlash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bo‘yicha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xorijiy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mamalakatlar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tajribalarini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o‘rganish</w:t>
      </w:r>
      <w:r w:rsidR="00E248CE" w:rsidRPr="00EB47B9">
        <w:rPr>
          <w:rFonts w:cs="Times New Roman"/>
          <w:szCs w:val="28"/>
          <w:lang w:val="uz-Cyrl-UZ"/>
        </w:rPr>
        <w:t xml:space="preserve">, </w:t>
      </w:r>
      <w:r>
        <w:rPr>
          <w:rFonts w:cs="Times New Roman"/>
          <w:szCs w:val="28"/>
          <w:lang w:val="uz-Cyrl-UZ"/>
        </w:rPr>
        <w:t>ijobiy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tomonlarini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amaliyotga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joriy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etish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yuzasidan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takliflar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taqdim</w:t>
      </w:r>
      <w:r w:rsidR="00E248C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etish</w:t>
      </w:r>
      <w:r w:rsidR="00E248CE" w:rsidRPr="00EB47B9">
        <w:rPr>
          <w:rFonts w:cs="Times New Roman"/>
          <w:szCs w:val="28"/>
          <w:lang w:val="uz-Cyrl-UZ"/>
        </w:rPr>
        <w:t>;</w:t>
      </w:r>
    </w:p>
    <w:p w14:paraId="478FD859" w14:textId="5679A112" w:rsidR="002D787E" w:rsidRPr="00EB47B9" w:rsidRDefault="001E26F2" w:rsidP="00E248CE">
      <w:pPr>
        <w:pStyle w:val="a4"/>
        <w:numPr>
          <w:ilvl w:val="0"/>
          <w:numId w:val="6"/>
        </w:numPr>
        <w:tabs>
          <w:tab w:val="left" w:pos="709"/>
          <w:tab w:val="left" w:pos="851"/>
        </w:tabs>
        <w:spacing w:before="120" w:after="120" w:line="259" w:lineRule="auto"/>
        <w:ind w:left="0" w:firstLine="567"/>
        <w:jc w:val="both"/>
        <w:rPr>
          <w:rFonts w:cs="Times New Roman"/>
          <w:szCs w:val="28"/>
          <w:lang w:val="uz-Cyrl-UZ"/>
        </w:rPr>
      </w:pPr>
      <w:r>
        <w:rPr>
          <w:rFonts w:cs="Times New Roman"/>
          <w:szCs w:val="28"/>
          <w:lang w:val="uz-Cyrl-UZ"/>
        </w:rPr>
        <w:t>axborot</w:t>
      </w:r>
      <w:r w:rsidR="002D787E" w:rsidRPr="00EB47B9">
        <w:rPr>
          <w:rFonts w:cs="Times New Roman"/>
          <w:szCs w:val="28"/>
          <w:lang w:val="uz-Cyrl-UZ"/>
        </w:rPr>
        <w:t>-</w:t>
      </w:r>
      <w:r>
        <w:rPr>
          <w:rFonts w:cs="Times New Roman"/>
          <w:szCs w:val="28"/>
          <w:lang w:val="uz-Cyrl-UZ"/>
        </w:rPr>
        <w:t>kommunikatsiya</w:t>
      </w:r>
      <w:r w:rsidR="002D787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vositalari</w:t>
      </w:r>
      <w:r w:rsidR="002D787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va</w:t>
      </w:r>
      <w:r w:rsidR="002D787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elektron</w:t>
      </w:r>
      <w:r w:rsidR="002D787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dasturlar</w:t>
      </w:r>
      <w:r w:rsidR="002D787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bilan</w:t>
      </w:r>
      <w:r w:rsidR="002D787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ishlash</w:t>
      </w:r>
      <w:r w:rsidR="002D787E" w:rsidRPr="00EB47B9">
        <w:rPr>
          <w:rFonts w:cs="Times New Roman"/>
          <w:szCs w:val="28"/>
          <w:lang w:val="uz-Cyrl-UZ"/>
        </w:rPr>
        <w:t>;</w:t>
      </w:r>
      <w:bookmarkStart w:id="3" w:name="_Hlk32056486"/>
      <w:bookmarkEnd w:id="1"/>
      <w:bookmarkEnd w:id="2"/>
    </w:p>
    <w:bookmarkEnd w:id="3"/>
    <w:p w14:paraId="746BA41F" w14:textId="141D3138" w:rsidR="002D787E" w:rsidRPr="00EB47B9" w:rsidRDefault="001E26F2" w:rsidP="00A36C56">
      <w:pPr>
        <w:pStyle w:val="a4"/>
        <w:numPr>
          <w:ilvl w:val="0"/>
          <w:numId w:val="6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cs="Times New Roman"/>
          <w:szCs w:val="28"/>
          <w:lang w:val="uz-Cyrl-UZ"/>
        </w:rPr>
      </w:pPr>
      <w:r>
        <w:rPr>
          <w:rFonts w:cs="Times New Roman"/>
          <w:szCs w:val="28"/>
          <w:lang w:val="uz-Cyrl-UZ"/>
        </w:rPr>
        <w:t>jismoniy</w:t>
      </w:r>
      <w:r w:rsidR="002D787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va</w:t>
      </w:r>
      <w:r w:rsidR="002D787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yuridik</w:t>
      </w:r>
      <w:r w:rsidR="002D787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shaxslar</w:t>
      </w:r>
      <w:r w:rsidR="002D787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murojaatlarini</w:t>
      </w:r>
      <w:r w:rsidR="002D787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o‘z</w:t>
      </w:r>
      <w:r w:rsidR="002D787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vaqtida</w:t>
      </w:r>
      <w:r w:rsidR="002D787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ko‘rib</w:t>
      </w:r>
      <w:r w:rsidR="002D787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chiqilishi</w:t>
      </w:r>
      <w:r w:rsidR="002D787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hamda</w:t>
      </w:r>
      <w:r w:rsidR="002D787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qonunchilikda</w:t>
      </w:r>
      <w:r w:rsidR="002D787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belgilangan</w:t>
      </w:r>
      <w:r w:rsidR="002D787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tartibda</w:t>
      </w:r>
      <w:r w:rsidR="002D787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ijro</w:t>
      </w:r>
      <w:r w:rsidR="002D787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etilishini</w:t>
      </w:r>
      <w:r w:rsidR="002D787E" w:rsidRPr="00EB47B9">
        <w:rPr>
          <w:rFonts w:cs="Times New Roman"/>
          <w:szCs w:val="28"/>
          <w:lang w:val="uz-Cyrl-UZ"/>
        </w:rPr>
        <w:t xml:space="preserve"> </w:t>
      </w:r>
      <w:r>
        <w:rPr>
          <w:rFonts w:cs="Times New Roman"/>
          <w:szCs w:val="28"/>
          <w:lang w:val="uz-Cyrl-UZ"/>
        </w:rPr>
        <w:t>ta’minlash</w:t>
      </w:r>
      <w:r w:rsidR="005253B7">
        <w:rPr>
          <w:rFonts w:cs="Times New Roman"/>
          <w:szCs w:val="28"/>
          <w:lang w:val="uz-Cyrl-UZ"/>
        </w:rPr>
        <w:t>.</w:t>
      </w:r>
    </w:p>
    <w:p w14:paraId="40B57225" w14:textId="3B05FB2B" w:rsidR="0061327B" w:rsidRPr="00EB47B9" w:rsidRDefault="0061327B" w:rsidP="002D787E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6F817B95" w14:textId="77777777" w:rsidR="002D787E" w:rsidRPr="00EB47B9" w:rsidRDefault="002D787E" w:rsidP="002D787E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2D787E" w:rsidRPr="00EB47B9" w:rsidSect="00741F11">
      <w:pgSz w:w="11906" w:h="16838"/>
      <w:pgMar w:top="568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4151"/>
    <w:multiLevelType w:val="hybridMultilevel"/>
    <w:tmpl w:val="B48A8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904FD"/>
    <w:multiLevelType w:val="hybridMultilevel"/>
    <w:tmpl w:val="5B88D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0413F"/>
    <w:multiLevelType w:val="hybridMultilevel"/>
    <w:tmpl w:val="A5D0CCF2"/>
    <w:lvl w:ilvl="0" w:tplc="55B8D1E6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  <w:b w:val="0"/>
        <w:sz w:val="26"/>
        <w:szCs w:val="26"/>
        <w:lang w:val="uz-Cyrl-U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92A92"/>
    <w:multiLevelType w:val="hybridMultilevel"/>
    <w:tmpl w:val="B48A8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F2886"/>
    <w:multiLevelType w:val="hybridMultilevel"/>
    <w:tmpl w:val="C11833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F1644EF"/>
    <w:multiLevelType w:val="hybridMultilevel"/>
    <w:tmpl w:val="B48A8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782840">
    <w:abstractNumId w:val="5"/>
  </w:num>
  <w:num w:numId="2" w16cid:durableId="903301177">
    <w:abstractNumId w:val="1"/>
  </w:num>
  <w:num w:numId="3" w16cid:durableId="1506365431">
    <w:abstractNumId w:val="0"/>
  </w:num>
  <w:num w:numId="4" w16cid:durableId="271135128">
    <w:abstractNumId w:val="3"/>
  </w:num>
  <w:num w:numId="5" w16cid:durableId="1073428791">
    <w:abstractNumId w:val="4"/>
  </w:num>
  <w:num w:numId="6" w16cid:durableId="1480416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729"/>
    <w:rsid w:val="00001183"/>
    <w:rsid w:val="00115C41"/>
    <w:rsid w:val="001222DE"/>
    <w:rsid w:val="001A6294"/>
    <w:rsid w:val="001E26F2"/>
    <w:rsid w:val="00225084"/>
    <w:rsid w:val="002C4099"/>
    <w:rsid w:val="002D787E"/>
    <w:rsid w:val="00303D6E"/>
    <w:rsid w:val="003F23A2"/>
    <w:rsid w:val="004F3599"/>
    <w:rsid w:val="005253B7"/>
    <w:rsid w:val="00582263"/>
    <w:rsid w:val="0061327B"/>
    <w:rsid w:val="006C1999"/>
    <w:rsid w:val="006C5FF1"/>
    <w:rsid w:val="006E2729"/>
    <w:rsid w:val="00701976"/>
    <w:rsid w:val="00734123"/>
    <w:rsid w:val="00734F31"/>
    <w:rsid w:val="00741F11"/>
    <w:rsid w:val="0076669D"/>
    <w:rsid w:val="007D1CB5"/>
    <w:rsid w:val="00820DE0"/>
    <w:rsid w:val="00961639"/>
    <w:rsid w:val="009C0C31"/>
    <w:rsid w:val="00A36C56"/>
    <w:rsid w:val="00AE196E"/>
    <w:rsid w:val="00B30E56"/>
    <w:rsid w:val="00B519F1"/>
    <w:rsid w:val="00B5317F"/>
    <w:rsid w:val="00B73426"/>
    <w:rsid w:val="00C117FF"/>
    <w:rsid w:val="00CF7B50"/>
    <w:rsid w:val="00E248CE"/>
    <w:rsid w:val="00E36D7E"/>
    <w:rsid w:val="00EB47B9"/>
    <w:rsid w:val="00F26D64"/>
    <w:rsid w:val="00F63039"/>
    <w:rsid w:val="00FE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B43BE"/>
  <w15:chartTrackingRefBased/>
  <w15:docId w15:val="{9222083F-3354-439B-86C5-18E541C8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272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26D64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paragraph" w:styleId="a5">
    <w:name w:val="Body Text"/>
    <w:basedOn w:val="a"/>
    <w:link w:val="a6"/>
    <w:rsid w:val="00EB47B9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rsid w:val="00EB47B9"/>
    <w:rPr>
      <w:rFonts w:ascii="Calibri" w:eastAsia="Times New Roman" w:hAnsi="Calibri" w:cs="Times New Roman"/>
      <w:sz w:val="24"/>
      <w:szCs w:val="24"/>
      <w:lang w:val="en-US"/>
    </w:rPr>
  </w:style>
  <w:style w:type="character" w:styleId="a7">
    <w:name w:val="annotation reference"/>
    <w:basedOn w:val="a0"/>
    <w:uiPriority w:val="99"/>
    <w:semiHidden/>
    <w:unhideWhenUsed/>
    <w:rsid w:val="0096163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6163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6163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6163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616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Jasur Gofurovich Buriyev</dc:creator>
  <cp:keywords/>
  <dc:description/>
  <cp:lastModifiedBy>Surayo Abduraxmonova</cp:lastModifiedBy>
  <cp:revision>15</cp:revision>
  <dcterms:created xsi:type="dcterms:W3CDTF">2024-04-24T09:24:00Z</dcterms:created>
  <dcterms:modified xsi:type="dcterms:W3CDTF">2025-12-15T07:36:00Z</dcterms:modified>
</cp:coreProperties>
</file>